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2"/>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冯俊义</w:t>
      </w:r>
      <w:r>
        <w:rPr>
          <w:rFonts w:hint="eastAsia"/>
          <w:sz w:val="15"/>
          <w:szCs w:val="15"/>
          <w:highlight w:val="none"/>
        </w:rPr>
        <w:t>，</w:t>
      </w:r>
      <w:r>
        <w:rPr>
          <w:rFonts w:hint="eastAsia"/>
          <w:sz w:val="15"/>
          <w:szCs w:val="15"/>
          <w:highlight w:val="none"/>
          <w:lang w:val="en-US" w:eastAsia="zh-CN"/>
        </w:rPr>
        <w:t>13012119720120261X</w:t>
      </w:r>
      <w:r>
        <w:rPr>
          <w:rFonts w:hint="eastAsia"/>
          <w:sz w:val="15"/>
          <w:szCs w:val="15"/>
        </w:rPr>
        <w:t xml:space="preserve">  </w:t>
      </w:r>
      <w:r>
        <w:rPr>
          <w:rFonts w:hint="eastAsia"/>
          <w:sz w:val="15"/>
          <w:szCs w:val="15"/>
          <w:lang w:val="en-US" w:eastAsia="zh-CN"/>
        </w:rPr>
        <w:t>冀A01325D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6"/>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9"/>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headerReference r:id="rId3" w:type="default"/>
      <w:footerReference r:id="rId4" w:type="default"/>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027D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8FC6">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4" w:lineRule="atLeast"/>
      <w:ind w:left="0" w:right="0" w:firstLine="0"/>
      <w:jc w:val="right"/>
      <w:rPr>
        <w:b/>
        <w:bCs/>
        <w:sz w:val="24"/>
        <w:szCs w:val="24"/>
      </w:rPr>
    </w:pPr>
    <w:r>
      <w:rPr>
        <w:rFonts w:hint="default" w:ascii="Calibri" w:hAnsi="Calibri" w:eastAsia="Consolas" w:cs="Calibri"/>
        <w:b/>
        <w:bCs/>
        <w:caps w:val="0"/>
        <w:color w:val="0F1115"/>
        <w:spacing w:val="0"/>
        <w:sz w:val="24"/>
        <w:szCs w:val="24"/>
      </w:rPr>
      <w:t>5555</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media/image1.png" Type="http://schemas.openxmlformats.org/officeDocument/2006/relationships/image"/><Relationship Id="rId7" Target="../customXml/item1.xml" Type="http://schemas.openxmlformats.org/officeDocument/2006/relationships/customXml"/><Relationship Id="rId8" Target="fontTable.xml" Type="http://schemas.openxmlformats.org/officeDocument/2006/relationships/fontTable"/><Relationship Id="rId9"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0</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2026-08-27T09:17:59Z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