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贾博文</w:t>
      </w:r>
      <w:r>
        <w:rPr>
          <w:rFonts w:hint="eastAsia"/>
          <w:sz w:val="15"/>
          <w:szCs w:val="15"/>
          <w:highlight w:val="none"/>
        </w:rPr>
        <w:t>，</w:t>
      </w:r>
      <w:r>
        <w:rPr>
          <w:rFonts w:hint="eastAsia"/>
          <w:sz w:val="15"/>
          <w:szCs w:val="15"/>
          <w:highlight w:val="none"/>
          <w:lang w:val="en-US" w:eastAsia="zh-CN"/>
        </w:rPr>
        <w:t>130123200301202753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