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谢光伟</w:t>
      </w:r>
      <w:r>
        <w:rPr>
          <w:rFonts w:hint="eastAsia"/>
          <w:sz w:val="15"/>
          <w:szCs w:val="15"/>
          <w:highlight w:val="none"/>
        </w:rPr>
        <w:t>，</w:t>
      </w:r>
      <w:r>
        <w:rPr>
          <w:rFonts w:hint="eastAsia"/>
          <w:sz w:val="15"/>
          <w:szCs w:val="15"/>
          <w:highlight w:val="none"/>
          <w:lang w:val="en-US" w:eastAsia="zh-CN"/>
        </w:rPr>
        <w:t>510781197805285436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